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r>
        <w:rPr>
          <w:rFonts w:ascii="Times New Roman" w:hAnsi="Times New Roman" w:cs="Times New Roman"/>
          <w:sz w:val="24"/>
          <w:szCs w:val="24"/>
        </w:rPr>
        <w:t xml:space="preserve"> </w:t>
      </w:r>
      <w:r w:rsidRPr="005B35A6">
        <w:rPr>
          <w:rFonts w:ascii="Times New Roman" w:hAnsi="Times New Roman" w:cs="Times New Roman"/>
          <w:sz w:val="24"/>
          <w:szCs w:val="24"/>
        </w:rPr>
        <w:t xml:space="preserve"> Reaction Papers</w:t>
      </w:r>
    </w:p>
    <w:p w:rsidR="005B35A6" w:rsidRPr="005B35A6" w:rsidRDefault="005B35A6" w:rsidP="005B35A6">
      <w:pPr>
        <w:rPr>
          <w:rFonts w:ascii="Times New Roman" w:hAnsi="Times New Roman" w:cs="Times New Roman"/>
          <w:sz w:val="24"/>
          <w:szCs w:val="24"/>
        </w:rPr>
      </w:pPr>
    </w:p>
    <w:p w:rsidR="005B35A6" w:rsidRPr="005B35A6" w:rsidRDefault="005B35A6" w:rsidP="005B35A6">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B35A6" w:rsidRPr="005B35A6" w:rsidRDefault="005B35A6" w:rsidP="005B35A6">
      <w:pPr>
        <w:spacing w:line="480" w:lineRule="auto"/>
        <w:rPr>
          <w:rFonts w:ascii="Times New Roman" w:hAnsi="Times New Roman" w:cs="Times New Roman"/>
          <w:sz w:val="24"/>
          <w:szCs w:val="24"/>
        </w:rPr>
      </w:pPr>
      <w:r>
        <w:rPr>
          <w:rFonts w:ascii="Times New Roman" w:hAnsi="Times New Roman" w:cs="Times New Roman"/>
          <w:sz w:val="24"/>
          <w:szCs w:val="24"/>
        </w:rPr>
        <w:t>Reaction Number:</w:t>
      </w:r>
    </w:p>
    <w:p w:rsidR="005B35A6" w:rsidRPr="005B35A6" w:rsidRDefault="005B35A6" w:rsidP="005B35A6">
      <w:pPr>
        <w:spacing w:line="480" w:lineRule="auto"/>
        <w:rPr>
          <w:rFonts w:ascii="Times New Roman" w:hAnsi="Times New Roman" w:cs="Times New Roman"/>
          <w:sz w:val="24"/>
          <w:szCs w:val="24"/>
        </w:rPr>
      </w:pPr>
      <w:r w:rsidRPr="005B35A6">
        <w:rPr>
          <w:rFonts w:ascii="Times New Roman" w:hAnsi="Times New Roman" w:cs="Times New Roman"/>
          <w:sz w:val="24"/>
          <w:szCs w:val="24"/>
        </w:rPr>
        <w:t>Reaction Topic:</w:t>
      </w:r>
    </w:p>
    <w:p w:rsidR="005B35A6" w:rsidRPr="005B35A6" w:rsidRDefault="005B35A6" w:rsidP="005F397F">
      <w:pPr>
        <w:jc w:val="center"/>
        <w:rPr>
          <w:rFonts w:ascii="Times New Roman" w:hAnsi="Times New Roman" w:cs="Times New Roman"/>
          <w:sz w:val="24"/>
          <w:szCs w:val="24"/>
        </w:rPr>
      </w:pPr>
      <w:r w:rsidRPr="005B35A6">
        <w:rPr>
          <w:rFonts w:ascii="Times New Roman" w:hAnsi="Times New Roman" w:cs="Times New Roman"/>
          <w:sz w:val="24"/>
          <w:szCs w:val="24"/>
        </w:rPr>
        <w:t>Revolution</w:t>
      </w:r>
    </w:p>
    <w:p w:rsidR="005B35A6" w:rsidRPr="005B35A6" w:rsidRDefault="005B35A6" w:rsidP="005B35A6">
      <w:pPr>
        <w:rPr>
          <w:rFonts w:ascii="Times New Roman" w:hAnsi="Times New Roman" w:cs="Times New Roman"/>
          <w:sz w:val="24"/>
          <w:szCs w:val="24"/>
        </w:rPr>
      </w:pPr>
      <w:r w:rsidRPr="005B35A6">
        <w:rPr>
          <w:rFonts w:ascii="Times New Roman" w:hAnsi="Times New Roman" w:cs="Times New Roman"/>
          <w:sz w:val="24"/>
          <w:szCs w:val="24"/>
        </w:rPr>
        <w:t xml:space="preserve">Revolution refers to a steady, gradual change or shift of culture and lifestyle in regards to various issues. Though it is mostly gradual, it is not uncommon to experience a robust, charged and fast-paced shift of the same. The motivation behind this is usually long conceived and spread amongst the people that are not satisfied with the current state of affairs. As such, word begins to spread, with the same gaining momentum, acceptance, and support as time goes by. The intensity of the yearn grows from a mustard seed to a baobab, whose stoppage can only be the morph of the current state into an outfit that the people behind it want. </w:t>
      </w:r>
    </w:p>
    <w:p w:rsidR="005B35A6" w:rsidRPr="005B35A6" w:rsidRDefault="005B35A6" w:rsidP="005B35A6">
      <w:pPr>
        <w:rPr>
          <w:rFonts w:ascii="Times New Roman" w:hAnsi="Times New Roman" w:cs="Times New Roman"/>
          <w:sz w:val="24"/>
          <w:szCs w:val="24"/>
        </w:rPr>
      </w:pPr>
      <w:r w:rsidRPr="005B35A6">
        <w:rPr>
          <w:rFonts w:ascii="Times New Roman" w:hAnsi="Times New Roman" w:cs="Times New Roman"/>
          <w:sz w:val="24"/>
          <w:szCs w:val="24"/>
        </w:rPr>
        <w:t>Revolution can be approached from various angles and by use of various techniques. Arts and activism have the massive effect in achieving it. Art can be used to drive the messages towards revelation, in an entertaining way that is usually at the same time eye-catching. This makes it easy to follow and thereby gaining momentous support in a short period of time. Activism, on the other hand, is some lobbying by people who are front-runners in causing and bringing change. They voice the concerns and dissatisfaction of the people they represent and are relentless in their efforts for a new dawn. A blend of art and activism works perfectly right in driving issues and activities in a revolution towards a new day.</w:t>
      </w: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r w:rsidRPr="005B35A6">
        <w:rPr>
          <w:rFonts w:ascii="Times New Roman" w:hAnsi="Times New Roman" w:cs="Times New Roman"/>
          <w:sz w:val="24"/>
          <w:szCs w:val="24"/>
        </w:rPr>
        <w:t>Summary (in 150 words or more):</w:t>
      </w:r>
    </w:p>
    <w:p w:rsidR="005B35A6" w:rsidRPr="005B35A6" w:rsidRDefault="005B35A6" w:rsidP="005B35A6">
      <w:pPr>
        <w:rPr>
          <w:rFonts w:ascii="Times New Roman" w:hAnsi="Times New Roman" w:cs="Times New Roman"/>
          <w:sz w:val="24"/>
          <w:szCs w:val="24"/>
        </w:rPr>
      </w:pPr>
    </w:p>
    <w:p w:rsidR="009D732F" w:rsidRPr="005B35A6" w:rsidRDefault="009D732F" w:rsidP="009D732F">
      <w:pPr>
        <w:rPr>
          <w:rFonts w:ascii="Times New Roman" w:hAnsi="Times New Roman" w:cs="Times New Roman"/>
          <w:sz w:val="24"/>
          <w:szCs w:val="24"/>
        </w:rPr>
      </w:pPr>
      <w:r w:rsidRPr="005B35A6">
        <w:rPr>
          <w:rFonts w:ascii="Times New Roman" w:hAnsi="Times New Roman" w:cs="Times New Roman"/>
          <w:sz w:val="24"/>
          <w:szCs w:val="24"/>
        </w:rPr>
        <w:t>List five of the most important aspects demonstrating arts and activism:</w:t>
      </w: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r w:rsidRPr="005B35A6">
        <w:rPr>
          <w:rFonts w:ascii="Times New Roman" w:hAnsi="Times New Roman" w:cs="Times New Roman"/>
          <w:sz w:val="24"/>
          <w:szCs w:val="24"/>
        </w:rPr>
        <w:t>1</w:t>
      </w:r>
      <w:r w:rsidR="009D732F">
        <w:rPr>
          <w:rFonts w:ascii="Times New Roman" w:hAnsi="Times New Roman" w:cs="Times New Roman"/>
          <w:sz w:val="24"/>
          <w:szCs w:val="24"/>
        </w:rPr>
        <w:t xml:space="preserve"> </w:t>
      </w:r>
      <w:r w:rsidRPr="005B35A6">
        <w:rPr>
          <w:rFonts w:ascii="Times New Roman" w:hAnsi="Times New Roman" w:cs="Times New Roman"/>
          <w:sz w:val="24"/>
          <w:szCs w:val="24"/>
        </w:rPr>
        <w:t>Time</w:t>
      </w:r>
    </w:p>
    <w:p w:rsidR="005B35A6" w:rsidRPr="005B35A6" w:rsidRDefault="005B35A6" w:rsidP="005B35A6">
      <w:pPr>
        <w:rPr>
          <w:rFonts w:ascii="Times New Roman" w:hAnsi="Times New Roman" w:cs="Times New Roman"/>
          <w:sz w:val="24"/>
          <w:szCs w:val="24"/>
        </w:rPr>
      </w:pPr>
    </w:p>
    <w:p w:rsidR="005B35A6" w:rsidRPr="005B35A6" w:rsidRDefault="005F397F" w:rsidP="005B35A6">
      <w:pPr>
        <w:rPr>
          <w:rFonts w:ascii="Times New Roman" w:hAnsi="Times New Roman" w:cs="Times New Roman"/>
          <w:sz w:val="24"/>
          <w:szCs w:val="24"/>
        </w:rPr>
      </w:pPr>
      <w:r w:rsidRPr="005B35A6">
        <w:rPr>
          <w:rFonts w:ascii="Times New Roman" w:hAnsi="Times New Roman" w:cs="Times New Roman"/>
          <w:sz w:val="24"/>
          <w:szCs w:val="24"/>
        </w:rPr>
        <w:t>2. Movement</w:t>
      </w:r>
    </w:p>
    <w:p w:rsidR="005B35A6" w:rsidRPr="005B35A6" w:rsidRDefault="005B35A6" w:rsidP="005B35A6">
      <w:pPr>
        <w:rPr>
          <w:rFonts w:ascii="Times New Roman" w:hAnsi="Times New Roman" w:cs="Times New Roman"/>
          <w:sz w:val="24"/>
          <w:szCs w:val="24"/>
        </w:rPr>
      </w:pPr>
    </w:p>
    <w:p w:rsidR="005B35A6" w:rsidRPr="005B35A6" w:rsidRDefault="005F397F" w:rsidP="005B35A6">
      <w:pPr>
        <w:rPr>
          <w:rFonts w:ascii="Times New Roman" w:hAnsi="Times New Roman" w:cs="Times New Roman"/>
          <w:sz w:val="24"/>
          <w:szCs w:val="24"/>
        </w:rPr>
      </w:pPr>
      <w:r w:rsidRPr="005B35A6">
        <w:rPr>
          <w:rFonts w:ascii="Times New Roman" w:hAnsi="Times New Roman" w:cs="Times New Roman"/>
          <w:sz w:val="24"/>
          <w:szCs w:val="24"/>
        </w:rPr>
        <w:t>3. Resistance</w:t>
      </w:r>
    </w:p>
    <w:p w:rsidR="005B35A6" w:rsidRPr="005B35A6" w:rsidRDefault="005B35A6" w:rsidP="005B35A6">
      <w:pPr>
        <w:rPr>
          <w:rFonts w:ascii="Times New Roman" w:hAnsi="Times New Roman" w:cs="Times New Roman"/>
          <w:sz w:val="24"/>
          <w:szCs w:val="24"/>
        </w:rPr>
      </w:pPr>
    </w:p>
    <w:p w:rsidR="005B35A6" w:rsidRPr="005B35A6" w:rsidRDefault="005F397F" w:rsidP="005B35A6">
      <w:pPr>
        <w:rPr>
          <w:rFonts w:ascii="Times New Roman" w:hAnsi="Times New Roman" w:cs="Times New Roman"/>
          <w:sz w:val="24"/>
          <w:szCs w:val="24"/>
        </w:rPr>
      </w:pPr>
      <w:r w:rsidRPr="005B35A6">
        <w:rPr>
          <w:rFonts w:ascii="Times New Roman" w:hAnsi="Times New Roman" w:cs="Times New Roman"/>
          <w:sz w:val="24"/>
          <w:szCs w:val="24"/>
        </w:rPr>
        <w:t>4. Protest</w:t>
      </w:r>
    </w:p>
    <w:p w:rsidR="005B35A6" w:rsidRPr="005B35A6" w:rsidRDefault="005B35A6" w:rsidP="005B35A6">
      <w:pPr>
        <w:rPr>
          <w:rFonts w:ascii="Times New Roman" w:hAnsi="Times New Roman" w:cs="Times New Roman"/>
          <w:sz w:val="24"/>
          <w:szCs w:val="24"/>
        </w:rPr>
      </w:pPr>
    </w:p>
    <w:p w:rsidR="005B35A6" w:rsidRDefault="005F397F" w:rsidP="005B35A6">
      <w:pPr>
        <w:rPr>
          <w:rFonts w:ascii="Times New Roman" w:hAnsi="Times New Roman" w:cs="Times New Roman"/>
          <w:sz w:val="24"/>
          <w:szCs w:val="24"/>
        </w:rPr>
      </w:pPr>
      <w:r w:rsidRPr="005B35A6">
        <w:rPr>
          <w:rFonts w:ascii="Times New Roman" w:hAnsi="Times New Roman" w:cs="Times New Roman"/>
          <w:sz w:val="24"/>
          <w:szCs w:val="24"/>
        </w:rPr>
        <w:t>5. Strategy</w:t>
      </w:r>
    </w:p>
    <w:p w:rsidR="005B35A6" w:rsidRPr="009D732F" w:rsidRDefault="009D732F" w:rsidP="005B35A6">
      <w:pPr>
        <w:rPr>
          <w:rFonts w:ascii="Lucida Grande" w:hAnsi="Lucida Grande" w:cs="Lucida Grande"/>
        </w:rPr>
      </w:pPr>
      <w:r w:rsidRPr="009D732F">
        <w:rPr>
          <w:rFonts w:ascii="Lucida Grande" w:hAnsi="Lucida Grande" w:cs="Lucida Grande"/>
        </w:rPr>
        <w:t>Explain why these were selected (in two or more sentences):</w:t>
      </w:r>
    </w:p>
    <w:p w:rsidR="005B35A6" w:rsidRPr="005B35A6" w:rsidRDefault="005B35A6" w:rsidP="005B35A6">
      <w:pPr>
        <w:rPr>
          <w:rFonts w:ascii="Times New Roman" w:hAnsi="Times New Roman" w:cs="Times New Roman"/>
          <w:sz w:val="24"/>
          <w:szCs w:val="24"/>
        </w:rPr>
      </w:pPr>
      <w:r w:rsidRPr="005B35A6">
        <w:rPr>
          <w:rFonts w:ascii="Times New Roman" w:hAnsi="Times New Roman" w:cs="Times New Roman"/>
          <w:sz w:val="24"/>
          <w:szCs w:val="24"/>
        </w:rPr>
        <w:t xml:space="preserve"> </w:t>
      </w:r>
      <w:r w:rsidR="005F397F" w:rsidRPr="005B35A6">
        <w:rPr>
          <w:rFonts w:ascii="Times New Roman" w:hAnsi="Times New Roman" w:cs="Times New Roman"/>
          <w:sz w:val="24"/>
          <w:szCs w:val="24"/>
        </w:rPr>
        <w:t>1. Time</w:t>
      </w:r>
      <w:r w:rsidRPr="005B35A6">
        <w:rPr>
          <w:rFonts w:ascii="Times New Roman" w:hAnsi="Times New Roman" w:cs="Times New Roman"/>
          <w:sz w:val="24"/>
          <w:szCs w:val="24"/>
        </w:rPr>
        <w:t xml:space="preserve"> is always a factor in every situation. Art is used to achieving several objects, including activism, with results being time-bound. Results can be achieved, but the period within which the same happen</w:t>
      </w:r>
      <w:r>
        <w:rPr>
          <w:rFonts w:ascii="Times New Roman" w:hAnsi="Times New Roman" w:cs="Times New Roman"/>
          <w:sz w:val="24"/>
          <w:szCs w:val="24"/>
        </w:rPr>
        <w:t>s is of vital importance.</w:t>
      </w:r>
    </w:p>
    <w:p w:rsidR="005B35A6" w:rsidRPr="005B35A6" w:rsidRDefault="005B35A6" w:rsidP="005B35A6">
      <w:pPr>
        <w:rPr>
          <w:rFonts w:ascii="Times New Roman" w:hAnsi="Times New Roman" w:cs="Times New Roman"/>
          <w:sz w:val="24"/>
          <w:szCs w:val="24"/>
        </w:rPr>
      </w:pPr>
      <w:r w:rsidRPr="005B35A6">
        <w:rPr>
          <w:rFonts w:ascii="Times New Roman" w:hAnsi="Times New Roman" w:cs="Times New Roman"/>
          <w:sz w:val="24"/>
          <w:szCs w:val="24"/>
        </w:rPr>
        <w:t>2. Movement. The visual or implied shift of the artwork from one place to the other, physically, drives the message home more effectively. This is so as this shift gets to be retained more easily in the minds of the audience or the people the art is intended for.</w:t>
      </w:r>
    </w:p>
    <w:p w:rsidR="005B35A6" w:rsidRPr="005B35A6" w:rsidRDefault="005B35A6" w:rsidP="005B35A6">
      <w:pPr>
        <w:rPr>
          <w:rFonts w:ascii="Times New Roman" w:hAnsi="Times New Roman" w:cs="Times New Roman"/>
          <w:sz w:val="24"/>
          <w:szCs w:val="24"/>
        </w:rPr>
      </w:pPr>
      <w:r w:rsidRPr="005B35A6">
        <w:rPr>
          <w:rFonts w:ascii="Times New Roman" w:hAnsi="Times New Roman" w:cs="Times New Roman"/>
          <w:sz w:val="24"/>
          <w:szCs w:val="24"/>
        </w:rPr>
        <w:t>3. Protest. Protest is a category of art that is used by people discontented with something to make it known as such so that the same can be changed to what they deem fit. This is, of course, subject to the number of p</w:t>
      </w:r>
      <w:r>
        <w:rPr>
          <w:rFonts w:ascii="Times New Roman" w:hAnsi="Times New Roman" w:cs="Times New Roman"/>
          <w:sz w:val="24"/>
          <w:szCs w:val="24"/>
        </w:rPr>
        <w:t>eople who view it as such.</w:t>
      </w:r>
    </w:p>
    <w:p w:rsidR="005B35A6" w:rsidRPr="005B35A6" w:rsidRDefault="005F397F" w:rsidP="005B35A6">
      <w:pPr>
        <w:rPr>
          <w:rFonts w:ascii="Times New Roman" w:hAnsi="Times New Roman" w:cs="Times New Roman"/>
          <w:sz w:val="24"/>
          <w:szCs w:val="24"/>
        </w:rPr>
      </w:pPr>
      <w:r w:rsidRPr="005B35A6">
        <w:rPr>
          <w:rFonts w:ascii="Times New Roman" w:hAnsi="Times New Roman" w:cs="Times New Roman"/>
          <w:sz w:val="24"/>
          <w:szCs w:val="24"/>
        </w:rPr>
        <w:t>4. Strategy</w:t>
      </w:r>
      <w:r w:rsidR="005B35A6" w:rsidRPr="005B35A6">
        <w:rPr>
          <w:rFonts w:ascii="Times New Roman" w:hAnsi="Times New Roman" w:cs="Times New Roman"/>
          <w:sz w:val="24"/>
          <w:szCs w:val="24"/>
        </w:rPr>
        <w:t xml:space="preserve">. Every decision or drive to a ground different from the present in regards to the subject at hand is made possible and easy with strategy. Choosing arts and activism to cause </w:t>
      </w:r>
      <w:r w:rsidR="005B35A6">
        <w:rPr>
          <w:rFonts w:ascii="Times New Roman" w:hAnsi="Times New Roman" w:cs="Times New Roman"/>
          <w:sz w:val="24"/>
          <w:szCs w:val="24"/>
        </w:rPr>
        <w:t>revolution is itself strategic.</w:t>
      </w:r>
    </w:p>
    <w:p w:rsidR="005B35A6" w:rsidRDefault="005F397F" w:rsidP="005B35A6">
      <w:pPr>
        <w:rPr>
          <w:rFonts w:ascii="Times New Roman" w:hAnsi="Times New Roman" w:cs="Times New Roman"/>
          <w:sz w:val="24"/>
          <w:szCs w:val="24"/>
        </w:rPr>
      </w:pPr>
      <w:r w:rsidRPr="005B35A6">
        <w:rPr>
          <w:rFonts w:ascii="Times New Roman" w:hAnsi="Times New Roman" w:cs="Times New Roman"/>
          <w:sz w:val="24"/>
          <w:szCs w:val="24"/>
        </w:rPr>
        <w:t>5. Resistance</w:t>
      </w:r>
      <w:r w:rsidR="005B35A6" w:rsidRPr="005B35A6">
        <w:rPr>
          <w:rFonts w:ascii="Times New Roman" w:hAnsi="Times New Roman" w:cs="Times New Roman"/>
          <w:sz w:val="24"/>
          <w:szCs w:val="24"/>
        </w:rPr>
        <w:t>. This can be understood to be the counter-reaction of a group of people that are opposed to something. Those in power may want to `force` some issues on the people they lead but may end up getting a repulse from these people. Art and activism can then be used to quash the same, by having the will of the people prevail and have the way.</w:t>
      </w:r>
    </w:p>
    <w:p w:rsidR="009D732F" w:rsidRDefault="009D732F" w:rsidP="005B35A6">
      <w:pPr>
        <w:rPr>
          <w:rFonts w:ascii="Times New Roman" w:hAnsi="Times New Roman" w:cs="Times New Roman"/>
          <w:sz w:val="24"/>
          <w:szCs w:val="24"/>
        </w:rPr>
      </w:pPr>
    </w:p>
    <w:p w:rsidR="009D732F" w:rsidRDefault="009D732F" w:rsidP="005B35A6">
      <w:pPr>
        <w:rPr>
          <w:rFonts w:ascii="Times New Roman" w:hAnsi="Times New Roman" w:cs="Times New Roman"/>
          <w:sz w:val="24"/>
          <w:szCs w:val="24"/>
        </w:rPr>
      </w:pPr>
    </w:p>
    <w:p w:rsidR="005B35A6" w:rsidRPr="005B35A6" w:rsidRDefault="009D732F" w:rsidP="005B35A6">
      <w:pPr>
        <w:rPr>
          <w:rFonts w:ascii="Times New Roman" w:hAnsi="Times New Roman" w:cs="Times New Roman"/>
          <w:sz w:val="24"/>
          <w:szCs w:val="24"/>
        </w:rPr>
      </w:pPr>
      <w:r>
        <w:rPr>
          <w:rFonts w:ascii="Lucida Grande" w:hAnsi="Lucida Grande"/>
        </w:rPr>
        <w:t>On a scale of 1 to 10 rate the impact of this work of art. Explain your reasons for the rating</w:t>
      </w:r>
      <w:r w:rsidR="005B35A6" w:rsidRPr="005B35A6">
        <w:rPr>
          <w:rFonts w:ascii="Times New Roman" w:hAnsi="Times New Roman" w:cs="Times New Roman"/>
          <w:sz w:val="24"/>
          <w:szCs w:val="24"/>
        </w:rPr>
        <w:t xml:space="preserve">: </w:t>
      </w:r>
    </w:p>
    <w:p w:rsidR="005B35A6" w:rsidRPr="005B35A6" w:rsidRDefault="005B35A6" w:rsidP="005B35A6">
      <w:pPr>
        <w:rPr>
          <w:rFonts w:ascii="Times New Roman" w:hAnsi="Times New Roman" w:cs="Times New Roman"/>
          <w:sz w:val="24"/>
          <w:szCs w:val="24"/>
        </w:rPr>
      </w:pPr>
      <w:r w:rsidRPr="005B35A6">
        <w:rPr>
          <w:rFonts w:ascii="Times New Roman" w:hAnsi="Times New Roman" w:cs="Times New Roman"/>
          <w:sz w:val="24"/>
          <w:szCs w:val="24"/>
        </w:rPr>
        <w:t xml:space="preserve">8/10 </w:t>
      </w: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r w:rsidRPr="005B35A6">
        <w:rPr>
          <w:rFonts w:ascii="Times New Roman" w:hAnsi="Times New Roman" w:cs="Times New Roman"/>
          <w:sz w:val="24"/>
          <w:szCs w:val="24"/>
        </w:rPr>
        <w:t>The modern world is robust and abuzz with activities, as people strive to make a living out of the hard economic situations. Yet the complexity of issues facing them continues to grow, or perhaps it is the continued realization and understanding of what they once didn`t know. Or maybe they simply did not give it much thought. With this in mind, there is need to use an approach that will get and gain quick acceptance, in most cases silently, so that people`s routines are not jeopardized. Art in activism for revolution is the sure way and the best path in this case. And it has worked, though much can still be accomplished if activities are stepped up towards its potential.</w:t>
      </w: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p>
    <w:p w:rsidR="005B35A6" w:rsidRDefault="005B35A6" w:rsidP="005B35A6">
      <w:pPr>
        <w:rPr>
          <w:rFonts w:ascii="Times New Roman" w:hAnsi="Times New Roman" w:cs="Times New Roman"/>
          <w:sz w:val="24"/>
          <w:szCs w:val="24"/>
        </w:rPr>
      </w:pPr>
    </w:p>
    <w:p w:rsidR="000D75F0" w:rsidRDefault="000D75F0" w:rsidP="005B35A6">
      <w:pPr>
        <w:rPr>
          <w:rFonts w:ascii="Times New Roman" w:hAnsi="Times New Roman" w:cs="Times New Roman"/>
          <w:sz w:val="24"/>
          <w:szCs w:val="24"/>
        </w:rPr>
      </w:pPr>
    </w:p>
    <w:p w:rsidR="000D75F0" w:rsidRDefault="000D75F0" w:rsidP="005B35A6">
      <w:pPr>
        <w:rPr>
          <w:rFonts w:ascii="Times New Roman" w:hAnsi="Times New Roman" w:cs="Times New Roman"/>
          <w:sz w:val="24"/>
          <w:szCs w:val="24"/>
        </w:rPr>
      </w:pPr>
    </w:p>
    <w:p w:rsidR="000D75F0" w:rsidRDefault="000D75F0" w:rsidP="005B35A6">
      <w:pPr>
        <w:rPr>
          <w:rFonts w:ascii="Times New Roman" w:hAnsi="Times New Roman" w:cs="Times New Roman"/>
          <w:sz w:val="24"/>
          <w:szCs w:val="24"/>
        </w:rPr>
      </w:pPr>
    </w:p>
    <w:p w:rsidR="000D75F0" w:rsidRPr="005B35A6" w:rsidRDefault="000D75F0" w:rsidP="005B35A6">
      <w:pPr>
        <w:rPr>
          <w:rFonts w:ascii="Times New Roman" w:hAnsi="Times New Roman" w:cs="Times New Roman"/>
          <w:sz w:val="24"/>
          <w:szCs w:val="24"/>
        </w:rPr>
      </w:pPr>
    </w:p>
    <w:p w:rsidR="005F397F" w:rsidRDefault="005F397F" w:rsidP="000D75F0">
      <w:pPr>
        <w:jc w:val="center"/>
        <w:rPr>
          <w:rFonts w:ascii="Times New Roman" w:hAnsi="Times New Roman" w:cs="Times New Roman"/>
          <w:sz w:val="24"/>
          <w:szCs w:val="24"/>
        </w:rPr>
      </w:pPr>
    </w:p>
    <w:p w:rsidR="005B35A6" w:rsidRDefault="005B35A6" w:rsidP="000D75F0">
      <w:pPr>
        <w:jc w:val="center"/>
        <w:rPr>
          <w:rFonts w:ascii="Times New Roman" w:hAnsi="Times New Roman" w:cs="Times New Roman"/>
          <w:sz w:val="24"/>
          <w:szCs w:val="24"/>
        </w:rPr>
      </w:pPr>
      <w:r w:rsidRPr="005B35A6">
        <w:rPr>
          <w:rFonts w:ascii="Times New Roman" w:hAnsi="Times New Roman" w:cs="Times New Roman"/>
          <w:sz w:val="24"/>
          <w:szCs w:val="24"/>
        </w:rPr>
        <w:lastRenderedPageBreak/>
        <w:t>Works cited</w:t>
      </w:r>
    </w:p>
    <w:p w:rsidR="000D75F0" w:rsidRPr="005B35A6" w:rsidRDefault="000D75F0" w:rsidP="000D75F0">
      <w:pPr>
        <w:rPr>
          <w:rFonts w:ascii="Times New Roman" w:hAnsi="Times New Roman" w:cs="Times New Roman"/>
          <w:sz w:val="24"/>
          <w:szCs w:val="24"/>
        </w:rPr>
      </w:pPr>
      <w:r w:rsidRPr="000D75F0">
        <w:rPr>
          <w:rFonts w:ascii="Times New Roman" w:hAnsi="Times New Roman" w:cs="Times New Roman"/>
          <w:sz w:val="24"/>
          <w:szCs w:val="24"/>
        </w:rPr>
        <w:t>https://www.youtube.com/watch?v=4PNi9Olwx8U&amp;t=31s</w:t>
      </w:r>
      <w:bookmarkStart w:id="0" w:name="_GoBack"/>
      <w:bookmarkEnd w:id="0"/>
    </w:p>
    <w:p w:rsidR="005B35A6" w:rsidRPr="005B35A6" w:rsidRDefault="005B35A6" w:rsidP="005B35A6">
      <w:pPr>
        <w:rPr>
          <w:rFonts w:ascii="Times New Roman" w:hAnsi="Times New Roman" w:cs="Times New Roman"/>
          <w:sz w:val="24"/>
          <w:szCs w:val="24"/>
        </w:rPr>
      </w:pPr>
    </w:p>
    <w:p w:rsidR="005B35A6" w:rsidRPr="005B35A6" w:rsidRDefault="005B35A6" w:rsidP="005B35A6">
      <w:pPr>
        <w:rPr>
          <w:rFonts w:ascii="Times New Roman" w:hAnsi="Times New Roman" w:cs="Times New Roman"/>
          <w:sz w:val="24"/>
          <w:szCs w:val="24"/>
        </w:rPr>
      </w:pPr>
    </w:p>
    <w:sectPr w:rsidR="005B35A6" w:rsidRPr="005B35A6" w:rsidSect="00C9172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5600" w:rsidRDefault="00DF5600" w:rsidP="00C74747">
      <w:pPr>
        <w:spacing w:after="0" w:line="240" w:lineRule="auto"/>
      </w:pPr>
      <w:r>
        <w:separator/>
      </w:r>
    </w:p>
  </w:endnote>
  <w:endnote w:type="continuationSeparator" w:id="0">
    <w:p w:rsidR="00DF5600" w:rsidRDefault="00DF5600" w:rsidP="00C747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5600" w:rsidRDefault="00DF5600" w:rsidP="00C74747">
      <w:pPr>
        <w:spacing w:after="0" w:line="240" w:lineRule="auto"/>
      </w:pPr>
      <w:r>
        <w:separator/>
      </w:r>
    </w:p>
  </w:footnote>
  <w:footnote w:type="continuationSeparator" w:id="0">
    <w:p w:rsidR="00DF5600" w:rsidRDefault="00DF5600" w:rsidP="00C747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2402303"/>
      <w:docPartObj>
        <w:docPartGallery w:val="Page Numbers (Top of Page)"/>
        <w:docPartUnique/>
      </w:docPartObj>
    </w:sdtPr>
    <w:sdtEndPr>
      <w:rPr>
        <w:noProof/>
      </w:rPr>
    </w:sdtEndPr>
    <w:sdtContent>
      <w:p w:rsidR="00C74747" w:rsidRPr="00C74747" w:rsidRDefault="00C74747">
        <w:pPr>
          <w:pStyle w:val="Header"/>
          <w:jc w:val="right"/>
          <w:rPr>
            <w:rFonts w:ascii="Times New Roman" w:hAnsi="Times New Roman" w:cs="Times New Roman"/>
            <w:sz w:val="24"/>
            <w:szCs w:val="24"/>
          </w:rPr>
        </w:pPr>
        <w:r w:rsidRPr="00C74747">
          <w:rPr>
            <w:rFonts w:ascii="Times New Roman" w:hAnsi="Times New Roman" w:cs="Times New Roman"/>
            <w:sz w:val="24"/>
            <w:szCs w:val="24"/>
          </w:rPr>
          <w:t xml:space="preserve">Surname </w:t>
        </w:r>
        <w:r w:rsidR="00C9172B" w:rsidRPr="00C74747">
          <w:rPr>
            <w:rFonts w:ascii="Times New Roman" w:hAnsi="Times New Roman" w:cs="Times New Roman"/>
            <w:sz w:val="24"/>
            <w:szCs w:val="24"/>
          </w:rPr>
          <w:fldChar w:fldCharType="begin"/>
        </w:r>
        <w:r w:rsidRPr="00C74747">
          <w:rPr>
            <w:rFonts w:ascii="Times New Roman" w:hAnsi="Times New Roman" w:cs="Times New Roman"/>
            <w:sz w:val="24"/>
            <w:szCs w:val="24"/>
          </w:rPr>
          <w:instrText xml:space="preserve"> PAGE   \* MERGEFORMAT </w:instrText>
        </w:r>
        <w:r w:rsidR="00C9172B" w:rsidRPr="00C74747">
          <w:rPr>
            <w:rFonts w:ascii="Times New Roman" w:hAnsi="Times New Roman" w:cs="Times New Roman"/>
            <w:sz w:val="24"/>
            <w:szCs w:val="24"/>
          </w:rPr>
          <w:fldChar w:fldCharType="separate"/>
        </w:r>
        <w:r w:rsidR="005F397F">
          <w:rPr>
            <w:rFonts w:ascii="Times New Roman" w:hAnsi="Times New Roman" w:cs="Times New Roman"/>
            <w:noProof/>
            <w:sz w:val="24"/>
            <w:szCs w:val="24"/>
          </w:rPr>
          <w:t>1</w:t>
        </w:r>
        <w:r w:rsidR="00C9172B" w:rsidRPr="00C74747">
          <w:rPr>
            <w:rFonts w:ascii="Times New Roman" w:hAnsi="Times New Roman" w:cs="Times New Roman"/>
            <w:noProof/>
            <w:sz w:val="24"/>
            <w:szCs w:val="24"/>
          </w:rPr>
          <w:fldChar w:fldCharType="end"/>
        </w:r>
      </w:p>
    </w:sdtContent>
  </w:sdt>
  <w:p w:rsidR="00C74747" w:rsidRDefault="00C7474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74747"/>
    <w:rsid w:val="000D75F0"/>
    <w:rsid w:val="00156415"/>
    <w:rsid w:val="005B35A6"/>
    <w:rsid w:val="005F397F"/>
    <w:rsid w:val="007148B8"/>
    <w:rsid w:val="009D732F"/>
    <w:rsid w:val="00C74747"/>
    <w:rsid w:val="00C9172B"/>
    <w:rsid w:val="00DF560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7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7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747"/>
  </w:style>
  <w:style w:type="paragraph" w:styleId="Footer">
    <w:name w:val="footer"/>
    <w:basedOn w:val="Normal"/>
    <w:link w:val="FooterChar"/>
    <w:uiPriority w:val="99"/>
    <w:unhideWhenUsed/>
    <w:rsid w:val="00C747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7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7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747"/>
  </w:style>
  <w:style w:type="paragraph" w:styleId="Footer">
    <w:name w:val="footer"/>
    <w:basedOn w:val="Normal"/>
    <w:link w:val="FooterChar"/>
    <w:uiPriority w:val="99"/>
    <w:unhideWhenUsed/>
    <w:rsid w:val="00C747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74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573</Words>
  <Characters>3269</Characters>
  <Application>Microsoft Office Word</Application>
  <DocSecurity>0</DocSecurity>
  <Lines>27</Lines>
  <Paragraphs>7</Paragraphs>
  <ScaleCrop>false</ScaleCrop>
  <Company/>
  <LinksUpToDate>false</LinksUpToDate>
  <CharactersWithSpaces>3835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2018-02-14T19:33:00Z</dcterms:created>
  <dcterms:modified xsi:type="dcterms:W3CDTF">2018-02-14T19:33:00Z</dcterms:modified>
</cp:coreProperties>
</file>